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9" w:rsidRDefault="00740349" w:rsidP="00740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Уважаемые родители!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24 мая по 1 июля 2019г. на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Казанском образовательном портале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http://kazanobr.ru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организован опрос родительской общественности по оценке деятельности образовательных организаций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азани «Оцени свою школу», «Оцени свой детский сад» и «Оцени свое УДО» (оранжевый баннер на главной странице портала </w:t>
      </w:r>
      <w:r>
        <w:rPr>
          <w:rFonts w:ascii="Times New Roman" w:hAnsi="Times New Roman" w:cs="Times New Roman"/>
          <w:color w:val="0000FF"/>
          <w:sz w:val="28"/>
          <w:szCs w:val="28"/>
        </w:rPr>
        <w:t>http://test.kazanmc.ru/test/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на опрос также размещена на странице Управления образования официального портала Казани (вкладка Опросы)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https://www.kzn.ru/meriya/ispolnitelnyy-komitet/mku-upravlenie-obrazovaniya/oprosy/.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Опрос организован по районам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азани: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Авиастроительный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Вахитовский</w:t>
      </w:r>
      <w:proofErr w:type="spellEnd"/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Кировский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Московский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Ново-Савиновский</w:t>
      </w:r>
      <w:proofErr w:type="gramEnd"/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Приволжский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Опрос анонимный. С одного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IP-адреса</w:t>
      </w:r>
      <w:proofErr w:type="gram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возможно пройти опросы только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один раз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Вопросник «Оцени свой детский сад»: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1. Удовлетворены ли качеством образовательных услуг, которые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предоставляет детский сад Вашему ребенку?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2. Удовлетворены ли Вы актуальностью и полнотой информации на сайте/стенде Вашего учреждения?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3. Удовлетворены ли Вы оснащением Вашего учреждения игровым и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техническим оборудованием?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4. Удовлетворяет ли Вас качество питания, организованное в детском саду?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5. Удовлетворяет ли Вас созданные условия для воспитания и обучения ребенка на родном языке?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6. Находите ли вы понимание и поддержку педагогического состава при решении проблем, связанных с обучением и воспитанием вашего ребёнка?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>7. Созданы ли в Вашем учреждении необходимые условия для проявления творческого потенциала ребенка и развития его творческих способностей</w:t>
      </w:r>
      <w:proofErr w:type="gram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?(</w:t>
      </w:r>
      <w:proofErr w:type="gram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организация в детских садах концертов, мастер-классов, творческих встреч с участием известных музыкантов, художников, артистов и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тд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>.)?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Варианты ответов: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- 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Да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- Скорее да, чем нет</w:t>
      </w:r>
    </w:p>
    <w:p w:rsidR="00740349" w:rsidRDefault="00740349" w:rsidP="00740349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- Скорее нет, чем да</w:t>
      </w:r>
    </w:p>
    <w:p w:rsidR="00270D61" w:rsidRDefault="00740349" w:rsidP="00740349"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- нет</w:t>
      </w:r>
    </w:p>
    <w:sectPr w:rsidR="00270D61" w:rsidSect="0027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40349"/>
    <w:rsid w:val="00270D61"/>
    <w:rsid w:val="0074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2019-05-27T18:17:00Z</dcterms:created>
  <dcterms:modified xsi:type="dcterms:W3CDTF">2019-05-27T18:22:00Z</dcterms:modified>
</cp:coreProperties>
</file>